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5F72" w14:textId="5331E3DC" w:rsidR="0016737B" w:rsidRPr="00E53FA6" w:rsidRDefault="009F57D7">
      <w:pPr>
        <w:pStyle w:val="H1"/>
        <w:rPr>
          <w:rFonts w:ascii="Trebuchet MS" w:hAnsi="Trebuchet MS"/>
        </w:rPr>
      </w:pPr>
      <w:bookmarkStart w:id="0" w:name="_Toc372294234"/>
      <w:bookmarkStart w:id="1" w:name="_Toc451859184"/>
      <w:r w:rsidRPr="00E53FA6">
        <w:rPr>
          <w:rFonts w:ascii="Trebuchet MS" w:hAnsi="Trebuchet MS"/>
        </w:rPr>
        <w:t>54</w:t>
      </w:r>
      <w:r w:rsidR="0016737B" w:rsidRPr="00E53FA6">
        <w:rPr>
          <w:rFonts w:ascii="Trebuchet MS" w:hAnsi="Trebuchet MS"/>
        </w:rPr>
        <w:t xml:space="preserve">. </w:t>
      </w:r>
      <w:r w:rsidR="00F13B02" w:rsidRPr="00E53FA6">
        <w:rPr>
          <w:rFonts w:ascii="Trebuchet MS" w:hAnsi="Trebuchet MS"/>
        </w:rPr>
        <w:t>Conflict Resolution with Parents who may b</w:t>
      </w:r>
      <w:r w:rsidR="00FC5EE6" w:rsidRPr="00E53FA6">
        <w:rPr>
          <w:rFonts w:ascii="Trebuchet MS" w:hAnsi="Trebuchet MS"/>
        </w:rPr>
        <w:t xml:space="preserve">e Challenging </w:t>
      </w:r>
      <w:bookmarkEnd w:id="0"/>
      <w:bookmarkEnd w:id="1"/>
    </w:p>
    <w:p w14:paraId="7EFE52C8" w14:textId="77777777" w:rsidR="0016737B" w:rsidRPr="00E53FA6" w:rsidRDefault="0016737B">
      <w:pPr>
        <w:rPr>
          <w:rFonts w:ascii="Trebuchet MS" w:hAnsi="Trebuchet MS"/>
        </w:rPr>
      </w:pPr>
    </w:p>
    <w:p w14:paraId="7DBAAF99" w14:textId="201590E5" w:rsidR="007436DE" w:rsidRPr="00E53FA6" w:rsidRDefault="007436DE" w:rsidP="007436DE">
      <w:pPr>
        <w:rPr>
          <w:rFonts w:ascii="Trebuchet MS" w:hAnsi="Trebuchet MS"/>
        </w:rPr>
      </w:pPr>
      <w:r w:rsidRPr="00E53FA6">
        <w:rPr>
          <w:rFonts w:ascii="Trebuchet MS" w:hAnsi="Trebuchet MS"/>
        </w:rPr>
        <w:t xml:space="preserve">At </w:t>
      </w:r>
      <w:r w:rsidR="00B67C42" w:rsidRPr="00E53FA6">
        <w:rPr>
          <w:rFonts w:ascii="Trebuchet MS" w:hAnsi="Trebuchet MS"/>
          <w:b/>
        </w:rPr>
        <w:t>Little Plums Day Nursery</w:t>
      </w:r>
      <w:r w:rsidRPr="00E53FA6">
        <w:rPr>
          <w:rFonts w:ascii="Trebuchet MS" w:hAnsi="Trebuchet MS"/>
        </w:rPr>
        <w:t xml:space="preserve"> we believe that we have a strong partnership with our parents and an open door policy to discuss any matters arising (if applicable). </w:t>
      </w:r>
    </w:p>
    <w:p w14:paraId="7DEF84FA" w14:textId="77777777" w:rsidR="007436DE" w:rsidRPr="00E53FA6" w:rsidRDefault="007436DE" w:rsidP="007436DE">
      <w:pPr>
        <w:rPr>
          <w:rFonts w:ascii="Trebuchet MS" w:hAnsi="Trebuchet MS"/>
        </w:rPr>
      </w:pPr>
    </w:p>
    <w:p w14:paraId="68CD6986" w14:textId="77777777" w:rsidR="007436DE" w:rsidRPr="00E53FA6" w:rsidRDefault="007436DE" w:rsidP="007436DE">
      <w:pPr>
        <w:rPr>
          <w:rFonts w:ascii="Trebuchet MS" w:hAnsi="Trebuchet MS"/>
        </w:rPr>
      </w:pPr>
      <w:r w:rsidRPr="00E53FA6">
        <w:rPr>
          <w:rFonts w:ascii="Trebuchet MS" w:hAnsi="Trebuchet MS"/>
        </w:rPr>
        <w:t>In the unlikely event that a parent starts to act in an aggressive or abusive way at the nursery, our policy is to:</w:t>
      </w:r>
    </w:p>
    <w:p w14:paraId="2B561984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 xml:space="preserve">Direct the parent away from the children and into a private area such as the office (where appropriate)  </w:t>
      </w:r>
    </w:p>
    <w:p w14:paraId="211D9CA5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 xml:space="preserve">Ensure that a second member of staff </w:t>
      </w:r>
      <w:r w:rsidR="004A6F9C" w:rsidRPr="00E53FA6">
        <w:rPr>
          <w:rFonts w:ascii="Trebuchet MS" w:hAnsi="Trebuchet MS"/>
        </w:rPr>
        <w:t xml:space="preserve">is </w:t>
      </w:r>
      <w:r w:rsidRPr="00E53FA6">
        <w:rPr>
          <w:rFonts w:ascii="Trebuchet MS" w:hAnsi="Trebuchet MS"/>
        </w:rPr>
        <w:t xml:space="preserve">in attendance, where possible, whilst </w:t>
      </w:r>
      <w:r w:rsidR="004A6F9C" w:rsidRPr="00E53FA6">
        <w:rPr>
          <w:rFonts w:ascii="Trebuchet MS" w:hAnsi="Trebuchet MS"/>
        </w:rPr>
        <w:t xml:space="preserve">continuing to </w:t>
      </w:r>
      <w:r w:rsidRPr="00E53FA6">
        <w:rPr>
          <w:rFonts w:ascii="Trebuchet MS" w:hAnsi="Trebuchet MS"/>
        </w:rPr>
        <w:t>ensur</w:t>
      </w:r>
      <w:r w:rsidR="004A6F9C" w:rsidRPr="00E53FA6">
        <w:rPr>
          <w:rFonts w:ascii="Trebuchet MS" w:hAnsi="Trebuchet MS"/>
        </w:rPr>
        <w:t>e</w:t>
      </w:r>
      <w:r w:rsidRPr="00E53FA6">
        <w:rPr>
          <w:rFonts w:ascii="Trebuchet MS" w:hAnsi="Trebuchet MS"/>
        </w:rPr>
        <w:t xml:space="preserve"> the safe supervision of the children</w:t>
      </w:r>
    </w:p>
    <w:p w14:paraId="080F288E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 xml:space="preserve">Act in a calm and professional way, ask the parent to calm down and make it clear that we do not tolerate aggressive or abusive language or behaviour </w:t>
      </w:r>
    </w:p>
    <w:p w14:paraId="4893956B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>Contact the police if the behaviour escalates</w:t>
      </w:r>
    </w:p>
    <w:p w14:paraId="60D80ECC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>Once the parent calms down, the member of staff will then listen to their concerns and respond appropriately</w:t>
      </w:r>
    </w:p>
    <w:p w14:paraId="5BBC9BA6" w14:textId="77777777" w:rsidR="007436DE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 xml:space="preserve">An incident form will be completed detailing the time, reason and action taken </w:t>
      </w:r>
    </w:p>
    <w:p w14:paraId="6DAC0C97" w14:textId="0392C9B9" w:rsidR="007436DE" w:rsidRPr="00E53FA6" w:rsidRDefault="004A6F9C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>Management will provide</w:t>
      </w:r>
      <w:r w:rsidR="00E562ED" w:rsidRPr="00E53FA6">
        <w:rPr>
          <w:rFonts w:ascii="Trebuchet MS" w:hAnsi="Trebuchet MS"/>
        </w:rPr>
        <w:t xml:space="preserve"> any support and reassurance that staff may need </w:t>
      </w:r>
      <w:r w:rsidR="007436DE" w:rsidRPr="00E53FA6">
        <w:rPr>
          <w:rFonts w:ascii="Trebuchet MS" w:hAnsi="Trebuchet MS"/>
        </w:rPr>
        <w:t xml:space="preserve">following the experience,  and seek further support where necessary </w:t>
      </w:r>
    </w:p>
    <w:p w14:paraId="3AA3F41D" w14:textId="77777777" w:rsidR="0060705A" w:rsidRPr="00E53FA6" w:rsidRDefault="007436DE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>Management will also signpost parents to further support where applicable</w:t>
      </w:r>
    </w:p>
    <w:p w14:paraId="7C6BDC29" w14:textId="3FF52091" w:rsidR="007436DE" w:rsidRPr="00E53FA6" w:rsidRDefault="0060705A" w:rsidP="007B1277">
      <w:pPr>
        <w:numPr>
          <w:ilvl w:val="0"/>
          <w:numId w:val="111"/>
        </w:numPr>
        <w:rPr>
          <w:rFonts w:ascii="Trebuchet MS" w:hAnsi="Trebuchet MS"/>
        </w:rPr>
      </w:pPr>
      <w:r w:rsidRPr="00E53FA6">
        <w:rPr>
          <w:rFonts w:ascii="Trebuchet MS" w:hAnsi="Trebuchet MS"/>
        </w:rPr>
        <w:t>Staff will protect the privacy of the children in our care and ensure that information regarding the incident is kept confidentially.</w:t>
      </w:r>
    </w:p>
    <w:p w14:paraId="33EEF5F1" w14:textId="77777777" w:rsidR="00FB45BA" w:rsidRPr="00FB45BA" w:rsidRDefault="00FB45BA" w:rsidP="00FB45BA">
      <w:pPr>
        <w:pStyle w:val="ListParagraph"/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FB45BA" w14:paraId="7F2EE73F" w14:textId="77777777" w:rsidTr="00FB45B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F910" w14:textId="77777777" w:rsidR="00FB45BA" w:rsidRDefault="00FB45B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C4D6" w14:textId="77777777" w:rsidR="00FB45BA" w:rsidRDefault="00FB45B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207B" w14:textId="77777777" w:rsidR="00FB45BA" w:rsidRDefault="00FB45B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FB45BA" w14:paraId="36862AB7" w14:textId="77777777" w:rsidTr="00FB45BA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508D" w14:textId="3DA50ACA" w:rsidR="00FB45BA" w:rsidRDefault="00FB45B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D86608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0405" w14:textId="77777777" w:rsidR="00FB45BA" w:rsidRDefault="00FB45B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02A4" w14:textId="0756E853" w:rsidR="00FB45BA" w:rsidRDefault="00FB45B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D86608">
              <w:rPr>
                <w:rFonts w:ascii="Trebuchet MS" w:hAnsi="Trebuchet MS"/>
                <w:i/>
              </w:rPr>
              <w:t>2</w:t>
            </w:r>
            <w:r w:rsidR="00E623FE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77777777" w:rsidR="00421C1C" w:rsidRPr="00E53FA6" w:rsidRDefault="00421C1C">
      <w:pPr>
        <w:rPr>
          <w:rFonts w:ascii="Trebuchet MS" w:hAnsi="Trebuchet MS"/>
        </w:rPr>
      </w:pPr>
    </w:p>
    <w:sectPr w:rsidR="00421C1C" w:rsidRPr="00E53FA6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4B76" w14:textId="77777777" w:rsidR="00235256" w:rsidRDefault="00235256">
      <w:r>
        <w:separator/>
      </w:r>
    </w:p>
  </w:endnote>
  <w:endnote w:type="continuationSeparator" w:id="0">
    <w:p w14:paraId="10695B78" w14:textId="77777777" w:rsidR="00235256" w:rsidRDefault="0023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B771" w14:textId="77777777" w:rsidR="00235256" w:rsidRDefault="00235256">
      <w:r>
        <w:separator/>
      </w:r>
    </w:p>
  </w:footnote>
  <w:footnote w:type="continuationSeparator" w:id="0">
    <w:p w14:paraId="549BD72D" w14:textId="77777777" w:rsidR="00235256" w:rsidRDefault="0023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8015" w14:textId="30E51F25" w:rsidR="00B67C42" w:rsidRPr="00E53FA6" w:rsidRDefault="00E53FA6" w:rsidP="00E53F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E8ADC0" wp14:editId="024BA3D0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D10"/>
    <w:rsid w:val="00013DAF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378C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53C5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179D5"/>
    <w:rsid w:val="00221C8F"/>
    <w:rsid w:val="00224693"/>
    <w:rsid w:val="0022521A"/>
    <w:rsid w:val="002254F5"/>
    <w:rsid w:val="00231C98"/>
    <w:rsid w:val="00234EB3"/>
    <w:rsid w:val="00235256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6708"/>
    <w:rsid w:val="00297A6D"/>
    <w:rsid w:val="00297EA9"/>
    <w:rsid w:val="002A1196"/>
    <w:rsid w:val="002A3D57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4BC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2E34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19F1"/>
    <w:rsid w:val="004C27E6"/>
    <w:rsid w:val="004C3A48"/>
    <w:rsid w:val="004C4723"/>
    <w:rsid w:val="004C4EAF"/>
    <w:rsid w:val="004D062C"/>
    <w:rsid w:val="004D17A2"/>
    <w:rsid w:val="004D1F37"/>
    <w:rsid w:val="004D207D"/>
    <w:rsid w:val="004D5059"/>
    <w:rsid w:val="004D522D"/>
    <w:rsid w:val="004D7BBE"/>
    <w:rsid w:val="004E0DA7"/>
    <w:rsid w:val="004E1632"/>
    <w:rsid w:val="004E1917"/>
    <w:rsid w:val="004E1BBA"/>
    <w:rsid w:val="004E22CF"/>
    <w:rsid w:val="004E31BC"/>
    <w:rsid w:val="004E4F26"/>
    <w:rsid w:val="004E7488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02D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2EF6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6681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44E4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0822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639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E1F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12A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1566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214F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3AC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3FA"/>
    <w:rsid w:val="00B34F61"/>
    <w:rsid w:val="00B35619"/>
    <w:rsid w:val="00B360CD"/>
    <w:rsid w:val="00B3618B"/>
    <w:rsid w:val="00B3709A"/>
    <w:rsid w:val="00B371C1"/>
    <w:rsid w:val="00B372E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67C42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580C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6A99"/>
    <w:rsid w:val="00C17DC6"/>
    <w:rsid w:val="00C212F6"/>
    <w:rsid w:val="00C22975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4E73"/>
    <w:rsid w:val="00D86379"/>
    <w:rsid w:val="00D865B4"/>
    <w:rsid w:val="00D86608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430B"/>
    <w:rsid w:val="00E36D98"/>
    <w:rsid w:val="00E42904"/>
    <w:rsid w:val="00E458C2"/>
    <w:rsid w:val="00E46FB5"/>
    <w:rsid w:val="00E4758A"/>
    <w:rsid w:val="00E53FA6"/>
    <w:rsid w:val="00E562ED"/>
    <w:rsid w:val="00E5646A"/>
    <w:rsid w:val="00E56AEE"/>
    <w:rsid w:val="00E623F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5BA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FF822FE6-F947-4432-A1BD-DEF9630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1985-D501-4D77-99A6-CE51975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1440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12</cp:revision>
  <cp:lastPrinted>2015-09-29T08:34:00Z</cp:lastPrinted>
  <dcterms:created xsi:type="dcterms:W3CDTF">2016-05-24T14:04:00Z</dcterms:created>
  <dcterms:modified xsi:type="dcterms:W3CDTF">2021-01-14T21:17:00Z</dcterms:modified>
</cp:coreProperties>
</file>